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现场招聘业务流程</w:t>
      </w:r>
    </w:p>
    <w:p>
      <w:pPr>
        <w:jc w:val="center"/>
        <w:rPr>
          <w:rFonts w:hint="eastAsia" w:ascii="黑体" w:eastAsia="黑体"/>
          <w:sz w:val="18"/>
          <w:szCs w:val="18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1、企业登录马鞍山市人力资源网(rlzy.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mas</w:t>
      </w:r>
      <w:r>
        <w:rPr>
          <w:rFonts w:hint="eastAsia" w:ascii="仿宋_GB2312" w:eastAsia="仿宋_GB2312"/>
          <w:sz w:val="32"/>
          <w:szCs w:val="32"/>
        </w:rPr>
        <w:t>.cn）首页，“安徽政务网马鞍山分厅公共就业招聘服务企业用户入口”右下方点击“法人用户”注册，显示安徽省政务网首页，进行</w:t>
      </w:r>
      <w:r>
        <w:rPr>
          <w:rFonts w:hint="eastAsia" w:ascii="仿宋_GB2312" w:eastAsia="仿宋_GB2312"/>
          <w:b/>
          <w:sz w:val="32"/>
          <w:szCs w:val="32"/>
        </w:rPr>
        <w:t>法人用户注册</w:t>
      </w:r>
      <w:r>
        <w:rPr>
          <w:rFonts w:hint="eastAsia" w:ascii="仿宋_GB2312" w:eastAsia="仿宋_GB2312"/>
          <w:sz w:val="32"/>
          <w:szCs w:val="32"/>
        </w:rPr>
        <w:t>（政务平台系统审核）</w:t>
      </w:r>
      <w:r>
        <w:rPr>
          <w:rFonts w:hint="eastAsia" w:ascii="仿宋_GB2312" w:eastAsia="仿宋_GB2312"/>
          <w:b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2、安徽省网上政务服务平台系统审核通过后，企业用</w:t>
      </w:r>
      <w:r>
        <w:rPr>
          <w:rFonts w:hint="eastAsia" w:ascii="仿宋_GB2312" w:eastAsia="仿宋_GB2312"/>
          <w:b/>
          <w:sz w:val="32"/>
          <w:szCs w:val="32"/>
        </w:rPr>
        <w:t>法人用户</w:t>
      </w:r>
      <w:r>
        <w:rPr>
          <w:rFonts w:hint="eastAsia" w:ascii="仿宋_GB2312" w:eastAsia="仿宋_GB2312"/>
          <w:sz w:val="32"/>
          <w:szCs w:val="32"/>
        </w:rPr>
        <w:t>登录人力资源网首面。“安徽政务网马鞍山分厅公共就业招聘服务企业用户入口”下方点击“法人用户”登录，点击“企业基本信息维护”，上传</w:t>
      </w:r>
      <w:r>
        <w:rPr>
          <w:rFonts w:hint="eastAsia" w:ascii="仿宋_GB2312" w:eastAsia="仿宋_GB2312"/>
          <w:b/>
          <w:sz w:val="32"/>
          <w:szCs w:val="32"/>
        </w:rPr>
        <w:t>《营业执照》原件（图片）</w:t>
      </w:r>
      <w:r>
        <w:rPr>
          <w:rFonts w:hint="eastAsia" w:ascii="仿宋_GB2312" w:eastAsia="仿宋_GB2312"/>
          <w:sz w:val="32"/>
          <w:szCs w:val="32"/>
        </w:rPr>
        <w:t>，完善企业信息。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3、企业注册完成后可电话联系（8880268）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窗口进行系统审核。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4、审核通过后，企业用法人用户登陆人力资源网</w:t>
      </w:r>
      <w:r>
        <w:rPr>
          <w:rFonts w:hint="eastAsia" w:ascii="仿宋_GB2312" w:eastAsia="仿宋_GB2312"/>
          <w:b/>
          <w:sz w:val="32"/>
          <w:szCs w:val="32"/>
        </w:rPr>
        <w:t>填写发布招工信息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5、建议企业使用</w:t>
      </w:r>
      <w:r>
        <w:rPr>
          <w:rFonts w:hint="eastAsia" w:ascii="仿宋_GB2312" w:eastAsia="仿宋_GB2312"/>
          <w:b/>
          <w:sz w:val="32"/>
          <w:szCs w:val="32"/>
        </w:rPr>
        <w:t>IE8浏览器或者360浏览器的兼容模式</w:t>
      </w:r>
      <w:r>
        <w:rPr>
          <w:rFonts w:hint="eastAsia" w:ascii="仿宋_GB2312" w:eastAsia="仿宋_GB2312"/>
          <w:sz w:val="32"/>
          <w:szCs w:val="32"/>
        </w:rPr>
        <w:t>，在“摊位申请与维护界面”选择招聘会的日期和摊位号，点击“</w:t>
      </w:r>
      <w:r>
        <w:rPr>
          <w:rFonts w:hint="eastAsia" w:ascii="仿宋_GB2312" w:eastAsia="仿宋_GB2312"/>
          <w:b/>
          <w:sz w:val="32"/>
          <w:szCs w:val="32"/>
        </w:rPr>
        <w:t>确认参加”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6、招聘会</w:t>
      </w:r>
      <w:r>
        <w:rPr>
          <w:rFonts w:hint="eastAsia" w:ascii="仿宋_GB2312" w:eastAsia="仿宋_GB2312"/>
          <w:b/>
          <w:sz w:val="32"/>
          <w:szCs w:val="32"/>
        </w:rPr>
        <w:t>当日8：30之前</w:t>
      </w:r>
      <w:r>
        <w:rPr>
          <w:rFonts w:hint="eastAsia" w:ascii="仿宋_GB2312" w:eastAsia="仿宋_GB2312"/>
          <w:sz w:val="32"/>
          <w:szCs w:val="32"/>
        </w:rPr>
        <w:t>，到市场二楼预订摊位用“法人用户”、“密码”登陆电脑招聘。</w:t>
      </w:r>
    </w:p>
    <w:p>
      <w:pPr>
        <w:widowControl/>
        <w:spacing w:line="500" w:lineRule="atLeast"/>
        <w:jc w:val="center"/>
        <w:rPr>
          <w:rFonts w:hint="eastAsia" w:ascii="黑体" w:hAnsi="黑体" w:eastAsia="黑体" w:cs="Times New Roman"/>
          <w:b/>
          <w:kern w:val="0"/>
          <w:sz w:val="32"/>
          <w:szCs w:val="32"/>
        </w:rPr>
      </w:pPr>
    </w:p>
    <w:p>
      <w:pPr>
        <w:widowControl/>
        <w:spacing w:line="500" w:lineRule="atLeast"/>
        <w:jc w:val="center"/>
        <w:rPr>
          <w:rFonts w:hint="eastAsia" w:ascii="黑体" w:hAnsi="黑体" w:eastAsia="黑体" w:cs="Times New Roman"/>
          <w:b/>
          <w:kern w:val="0"/>
          <w:sz w:val="36"/>
          <w:szCs w:val="36"/>
        </w:rPr>
      </w:pPr>
    </w:p>
    <w:p>
      <w:pPr>
        <w:widowControl/>
        <w:spacing w:line="500" w:lineRule="atLeast"/>
        <w:jc w:val="center"/>
        <w:rPr>
          <w:rFonts w:hint="eastAsia" w:ascii="黑体" w:hAnsi="黑体" w:eastAsia="黑体" w:cs="Times New Roman"/>
          <w:b/>
          <w:kern w:val="0"/>
          <w:sz w:val="36"/>
          <w:szCs w:val="36"/>
        </w:rPr>
      </w:pPr>
    </w:p>
    <w:p>
      <w:pPr>
        <w:jc w:val="left"/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MwNTMxNmNhOTM3MDZhZDVmYmUwM2FiNWZkOTVjYTQ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1"/>
    <w:uiPriority w:val="0"/>
    <w:pPr>
      <w:jc w:val="center"/>
    </w:pPr>
    <w:rPr>
      <w:rFonts w:ascii="Calibri" w:hAnsi="Calibri"/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nhideWhenUsed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1">
    <w:name w:val="正文文本 2 Char"/>
    <w:basedOn w:val="6"/>
    <w:link w:val="4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1088</Words>
  <Characters>1169</Characters>
  <Lines>8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2021-03-05T11:28:00Z</dcterms:created>
  <dc:creator>hp</dc:creator>
  <cp:lastModifiedBy>11</cp:lastModifiedBy>
  <cp:lastPrinted>2022-07-28T14:58:00Z</cp:lastPrinted>
  <dcterms:modified xsi:type="dcterms:W3CDTF">2022-07-28T08:48:39Z</dcterms:modified>
  <dc:title>关于举办马鞍山企业校园巡回招聘活动的邀请函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3EAEAF4139D3446F9C6F92221C570BF8</vt:lpwstr>
  </property>
</Properties>
</file>